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Lucas Commercial 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&lt;iframe src="https://player.vimeo.com/video/165641547" width="640" height="360" frameborder="0" webkitallowfullscreen mozallowfullscreen allowfullscreen&gt;&lt;/iframe&gt; &lt;p&gt;&lt;a href="https://vimeo.com/165641547"&gt;Love for Lucas Bands Commercial 1&lt;/a&gt; from &lt;a href="https://vimeo.com/mrhaney"&gt;Jordan Haney&lt;/a&gt; on &lt;a href="https://vimeo.com"&gt;Vimeo&lt;/a&gt;.&lt;/p&gt;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Lucas Commercial 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&lt;iframe src="https://player.vimeo.com/video/166131570" width="640" height="360" frameborder="0" webkitallowfullscreen mozallowfullscreen allowfullscreen&gt;&lt;/iframe&gt; &lt;p&gt;&lt;a href="https://vimeo.com/166131570"&gt;Love for Lucas Commercial 2&lt;/a&gt; from &lt;a href="https://vimeo.com/mrhaney"&gt;Jordan Haney&lt;/a&gt; on &lt;a href="https://vimeo.com"&gt;Vimeo&lt;/a&gt;.&lt;/p&gt;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